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586" w:rsidRPr="008212B6" w:rsidRDefault="00B03586" w:rsidP="005D2067">
      <w:pPr>
        <w:jc w:val="center"/>
      </w:pPr>
      <w:r w:rsidRPr="008212B6">
        <w:t xml:space="preserve">Потребность строительства в энергоресурсах </w:t>
      </w:r>
      <w:r w:rsidR="005D2067" w:rsidRPr="005D2067">
        <w:t>по объекту «Обустройство куста скважин №7»</w:t>
      </w:r>
    </w:p>
    <w:tbl>
      <w:tblPr>
        <w:tblW w:w="8834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1418"/>
        <w:gridCol w:w="2693"/>
      </w:tblGrid>
      <w:tr w:rsidR="00B03586" w:rsidRPr="008212B6" w:rsidTr="00B03586">
        <w:trPr>
          <w:trHeight w:val="494"/>
        </w:trPr>
        <w:tc>
          <w:tcPr>
            <w:tcW w:w="472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Ед. изм.</w:t>
            </w:r>
          </w:p>
        </w:tc>
        <w:tc>
          <w:tcPr>
            <w:tcW w:w="269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Расчетная потребность</w:t>
            </w:r>
          </w:p>
        </w:tc>
      </w:tr>
      <w:tr w:rsidR="00B03586" w:rsidRPr="008212B6" w:rsidTr="00B03586">
        <w:trPr>
          <w:trHeight w:val="330"/>
        </w:trPr>
        <w:tc>
          <w:tcPr>
            <w:tcW w:w="4723" w:type="dxa"/>
            <w:noWrap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Потребная электрическая мощность</w:t>
            </w:r>
          </w:p>
        </w:tc>
        <w:tc>
          <w:tcPr>
            <w:tcW w:w="1418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proofErr w:type="spellStart"/>
            <w:r w:rsidRPr="008212B6">
              <w:rPr>
                <w:color w:val="auto"/>
              </w:rPr>
              <w:t>кВ.А</w:t>
            </w:r>
            <w:proofErr w:type="spellEnd"/>
          </w:p>
        </w:tc>
        <w:tc>
          <w:tcPr>
            <w:tcW w:w="269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117</w:t>
            </w:r>
          </w:p>
        </w:tc>
      </w:tr>
    </w:tbl>
    <w:p w:rsidR="0061392F" w:rsidRDefault="0061392F">
      <w:bookmarkStart w:id="0" w:name="_GoBack"/>
      <w:bookmarkEnd w:id="0"/>
    </w:p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6C1"/>
    <w:rsid w:val="005D2067"/>
    <w:rsid w:val="0061392F"/>
    <w:rsid w:val="00B03586"/>
    <w:rsid w:val="00E4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964B3-F472-4973-B925-19EE827E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5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120"/>
    <w:qFormat/>
    <w:rsid w:val="00B03586"/>
    <w:pPr>
      <w:jc w:val="left"/>
    </w:pPr>
    <w:rPr>
      <w:color w:val="000000"/>
      <w:szCs w:val="20"/>
    </w:rPr>
  </w:style>
  <w:style w:type="paragraph" w:customStyle="1" w:styleId="120">
    <w:name w:val="Таблица центр 12"/>
    <w:basedOn w:val="a"/>
    <w:next w:val="a"/>
    <w:qFormat/>
    <w:rsid w:val="00B03586"/>
    <w:pPr>
      <w:spacing w:line="240" w:lineRule="auto"/>
      <w:ind w:firstLine="0"/>
      <w:jc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3</cp:revision>
  <dcterms:created xsi:type="dcterms:W3CDTF">2016-04-28T09:50:00Z</dcterms:created>
  <dcterms:modified xsi:type="dcterms:W3CDTF">2016-05-19T08:20:00Z</dcterms:modified>
</cp:coreProperties>
</file>